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C284" w14:textId="37C213CF" w:rsidR="00082297" w:rsidRPr="00DF6FC2" w:rsidRDefault="00DF6FC2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5B76E3ED" wp14:editId="15387A24">
            <wp:simplePos x="0" y="0"/>
            <wp:positionH relativeFrom="column">
              <wp:posOffset>-390525</wp:posOffset>
            </wp:positionH>
            <wp:positionV relativeFrom="paragraph">
              <wp:posOffset>-571500</wp:posOffset>
            </wp:positionV>
            <wp:extent cx="139382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56" y="21373"/>
                <wp:lineTo x="21256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16F" w:rsidRPr="00DF6FC2">
        <w:rPr>
          <w:rFonts w:ascii="Arial" w:hAnsi="Arial" w:cs="Arial"/>
          <w:sz w:val="23"/>
          <w:szCs w:val="23"/>
        </w:rPr>
        <w:t>City of Allentown</w:t>
      </w:r>
    </w:p>
    <w:p w14:paraId="3DB87768" w14:textId="0DF62A51" w:rsidR="008E216F" w:rsidRPr="00DF6FC2" w:rsidRDefault="008E216F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Department of parks and Recreation</w:t>
      </w:r>
    </w:p>
    <w:p w14:paraId="6451C32B" w14:textId="091C3AF2" w:rsidR="008E216F" w:rsidRPr="00DF6FC2" w:rsidRDefault="008E216F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3000 Parkway Boulevard</w:t>
      </w:r>
    </w:p>
    <w:p w14:paraId="1B0E1887" w14:textId="1499D083" w:rsidR="008E216F" w:rsidRPr="00DF6FC2" w:rsidRDefault="008E216F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Allentown, PA 18104</w:t>
      </w:r>
    </w:p>
    <w:p w14:paraId="6BE0F459" w14:textId="59C8B094" w:rsidR="008E216F" w:rsidRPr="00DF6FC2" w:rsidRDefault="008E216F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Phone: (610) 437-7750</w:t>
      </w:r>
    </w:p>
    <w:p w14:paraId="032AFC8E" w14:textId="3980FFF5" w:rsidR="008E216F" w:rsidRPr="00DF6FC2" w:rsidRDefault="008E216F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Fax: (610) 437-7796</w:t>
      </w:r>
    </w:p>
    <w:p w14:paraId="24E83AE3" w14:textId="1DA011DD" w:rsidR="008E216F" w:rsidRPr="00DF6FC2" w:rsidRDefault="00492D14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hyperlink r:id="rId8" w:history="1">
        <w:r w:rsidR="008E216F" w:rsidRPr="00DF6FC2">
          <w:rPr>
            <w:rStyle w:val="Hyperlink"/>
            <w:rFonts w:ascii="Arial" w:hAnsi="Arial" w:cs="Arial"/>
            <w:sz w:val="23"/>
            <w:szCs w:val="23"/>
          </w:rPr>
          <w:t>www.allentownpa.gov</w:t>
        </w:r>
      </w:hyperlink>
    </w:p>
    <w:p w14:paraId="4F97498D" w14:textId="41F639AF" w:rsidR="008E216F" w:rsidRPr="00DF6FC2" w:rsidRDefault="00492D14" w:rsidP="008E216F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hyperlink r:id="rId9" w:history="1">
        <w:r w:rsidR="008E216F" w:rsidRPr="00DF6FC2">
          <w:rPr>
            <w:rStyle w:val="Hyperlink"/>
            <w:rFonts w:ascii="Arial" w:hAnsi="Arial" w:cs="Arial"/>
            <w:sz w:val="23"/>
            <w:szCs w:val="23"/>
          </w:rPr>
          <w:t>www.allentownparksandrec.com</w:t>
        </w:r>
      </w:hyperlink>
    </w:p>
    <w:p w14:paraId="126A9158" w14:textId="77777777" w:rsidR="00492D14" w:rsidRDefault="00492D14">
      <w:pPr>
        <w:rPr>
          <w:rFonts w:ascii="Arial" w:hAnsi="Arial" w:cs="Arial"/>
          <w:sz w:val="23"/>
          <w:szCs w:val="23"/>
        </w:rPr>
      </w:pPr>
    </w:p>
    <w:p w14:paraId="2DBC7191" w14:textId="1D5691DF" w:rsidR="008E216F" w:rsidRPr="00DF6FC2" w:rsidRDefault="008E216F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To: City of Allentown Youth Basketball League Coaches, Players, Spectators and Team Administrators</w:t>
      </w:r>
    </w:p>
    <w:p w14:paraId="5D81B636" w14:textId="74FFB60F" w:rsidR="008E216F" w:rsidRPr="00DF6FC2" w:rsidRDefault="008E216F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From: The City of Allentown Parks and Recreation Department</w:t>
      </w:r>
    </w:p>
    <w:p w14:paraId="10F8594F" w14:textId="26A414AA" w:rsidR="008E216F" w:rsidRPr="00F52760" w:rsidRDefault="00F52760">
      <w:pPr>
        <w:rPr>
          <w:rFonts w:ascii="Arial" w:hAnsi="Arial" w:cs="Arial"/>
          <w:sz w:val="23"/>
          <w:szCs w:val="23"/>
        </w:rPr>
      </w:pPr>
      <w:r w:rsidRPr="00F52760">
        <w:rPr>
          <w:rFonts w:ascii="Arial" w:hAnsi="Arial" w:cs="Arial"/>
          <w:sz w:val="23"/>
          <w:szCs w:val="23"/>
        </w:rPr>
        <w:t>PLEASE BE ADVISED:</w:t>
      </w:r>
    </w:p>
    <w:p w14:paraId="3679119E" w14:textId="1CCADC0E" w:rsidR="008E216F" w:rsidRPr="00DF6FC2" w:rsidRDefault="008E216F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ab/>
        <w:t xml:space="preserve">“There will be no tolerance for negative statements or actions between opposing players, </w:t>
      </w:r>
      <w:r w:rsidR="00F104C2" w:rsidRPr="00DF6FC2">
        <w:rPr>
          <w:rFonts w:ascii="Arial" w:hAnsi="Arial" w:cs="Arial"/>
          <w:sz w:val="23"/>
          <w:szCs w:val="23"/>
        </w:rPr>
        <w:t>coaches,</w:t>
      </w:r>
      <w:r w:rsidRPr="00DF6FC2">
        <w:rPr>
          <w:rFonts w:ascii="Arial" w:hAnsi="Arial" w:cs="Arial"/>
          <w:sz w:val="23"/>
          <w:szCs w:val="23"/>
        </w:rPr>
        <w:t xml:space="preserve"> or </w:t>
      </w:r>
      <w:r w:rsidRPr="001A1F17">
        <w:rPr>
          <w:rFonts w:ascii="Arial" w:hAnsi="Arial" w:cs="Arial"/>
          <w:b/>
          <w:bCs/>
          <w:sz w:val="23"/>
          <w:szCs w:val="23"/>
        </w:rPr>
        <w:t>spectators</w:t>
      </w:r>
      <w:r w:rsidRPr="00DF6FC2">
        <w:rPr>
          <w:rFonts w:ascii="Arial" w:hAnsi="Arial" w:cs="Arial"/>
          <w:sz w:val="23"/>
          <w:szCs w:val="23"/>
        </w:rPr>
        <w:t xml:space="preserve">. This includes </w:t>
      </w:r>
      <w:r w:rsidR="009A01E8" w:rsidRPr="00DF6FC2">
        <w:rPr>
          <w:rFonts w:ascii="Arial" w:hAnsi="Arial" w:cs="Arial"/>
          <w:sz w:val="23"/>
          <w:szCs w:val="23"/>
        </w:rPr>
        <w:t>T</w:t>
      </w:r>
      <w:r w:rsidRPr="00DF6FC2">
        <w:rPr>
          <w:rFonts w:ascii="Arial" w:hAnsi="Arial" w:cs="Arial"/>
          <w:sz w:val="23"/>
          <w:szCs w:val="23"/>
        </w:rPr>
        <w:t xml:space="preserve">aunting, </w:t>
      </w:r>
      <w:r w:rsidR="009A01E8" w:rsidRPr="00DF6FC2">
        <w:rPr>
          <w:rFonts w:ascii="Arial" w:hAnsi="Arial" w:cs="Arial"/>
          <w:sz w:val="23"/>
          <w:szCs w:val="23"/>
        </w:rPr>
        <w:t>B</w:t>
      </w:r>
      <w:r w:rsidRPr="00DF6FC2">
        <w:rPr>
          <w:rFonts w:ascii="Arial" w:hAnsi="Arial" w:cs="Arial"/>
          <w:sz w:val="23"/>
          <w:szCs w:val="23"/>
        </w:rPr>
        <w:t xml:space="preserve">aiting, </w:t>
      </w:r>
      <w:r w:rsidR="009A01E8" w:rsidRPr="00DF6FC2">
        <w:rPr>
          <w:rFonts w:ascii="Arial" w:hAnsi="Arial" w:cs="Arial"/>
          <w:sz w:val="23"/>
          <w:szCs w:val="23"/>
        </w:rPr>
        <w:t>B</w:t>
      </w:r>
      <w:r w:rsidRPr="00DF6FC2">
        <w:rPr>
          <w:rFonts w:ascii="Arial" w:hAnsi="Arial" w:cs="Arial"/>
          <w:sz w:val="23"/>
          <w:szCs w:val="23"/>
        </w:rPr>
        <w:t xml:space="preserve">erating opponents, </w:t>
      </w:r>
      <w:r w:rsidR="009A01E8" w:rsidRPr="00DF6FC2">
        <w:rPr>
          <w:rFonts w:ascii="Arial" w:hAnsi="Arial" w:cs="Arial"/>
          <w:sz w:val="23"/>
          <w:szCs w:val="23"/>
        </w:rPr>
        <w:t>T</w:t>
      </w:r>
      <w:r w:rsidRPr="00DF6FC2">
        <w:rPr>
          <w:rFonts w:ascii="Arial" w:hAnsi="Arial" w:cs="Arial"/>
          <w:sz w:val="23"/>
          <w:szCs w:val="23"/>
        </w:rPr>
        <w:t>rash-talking or actions which ridicule</w:t>
      </w:r>
      <w:r w:rsidR="00F104C2" w:rsidRPr="00DF6FC2">
        <w:rPr>
          <w:rFonts w:ascii="Arial" w:hAnsi="Arial" w:cs="Arial"/>
          <w:sz w:val="23"/>
          <w:szCs w:val="23"/>
        </w:rPr>
        <w:t xml:space="preserve"> or cause embarrassment to them. Any </w:t>
      </w:r>
      <w:r w:rsidR="009A01E8" w:rsidRPr="00DF6FC2">
        <w:rPr>
          <w:rFonts w:ascii="Arial" w:hAnsi="Arial" w:cs="Arial"/>
          <w:sz w:val="23"/>
          <w:szCs w:val="23"/>
        </w:rPr>
        <w:t>V</w:t>
      </w:r>
      <w:r w:rsidR="00F104C2" w:rsidRPr="00DF6FC2">
        <w:rPr>
          <w:rFonts w:ascii="Arial" w:hAnsi="Arial" w:cs="Arial"/>
          <w:sz w:val="23"/>
          <w:szCs w:val="23"/>
        </w:rPr>
        <w:t xml:space="preserve">erbal, </w:t>
      </w:r>
      <w:r w:rsidR="009A01E8" w:rsidRPr="00DF6FC2">
        <w:rPr>
          <w:rFonts w:ascii="Arial" w:hAnsi="Arial" w:cs="Arial"/>
          <w:sz w:val="23"/>
          <w:szCs w:val="23"/>
        </w:rPr>
        <w:t>W</w:t>
      </w:r>
      <w:r w:rsidR="00F104C2" w:rsidRPr="00DF6FC2">
        <w:rPr>
          <w:rFonts w:ascii="Arial" w:hAnsi="Arial" w:cs="Arial"/>
          <w:sz w:val="23"/>
          <w:szCs w:val="23"/>
        </w:rPr>
        <w:t xml:space="preserve">ritten or </w:t>
      </w:r>
      <w:r w:rsidR="009A01E8" w:rsidRPr="00DF6FC2">
        <w:rPr>
          <w:rFonts w:ascii="Arial" w:hAnsi="Arial" w:cs="Arial"/>
          <w:sz w:val="23"/>
          <w:szCs w:val="23"/>
        </w:rPr>
        <w:t>P</w:t>
      </w:r>
      <w:r w:rsidR="00F104C2" w:rsidRPr="00DF6FC2">
        <w:rPr>
          <w:rFonts w:ascii="Arial" w:hAnsi="Arial" w:cs="Arial"/>
          <w:sz w:val="23"/>
          <w:szCs w:val="23"/>
        </w:rPr>
        <w:t>hysical conduct related to</w:t>
      </w:r>
      <w:r w:rsidR="009A01E8" w:rsidRPr="00DF6FC2">
        <w:rPr>
          <w:rFonts w:ascii="Arial" w:hAnsi="Arial" w:cs="Arial"/>
          <w:sz w:val="23"/>
          <w:szCs w:val="23"/>
        </w:rPr>
        <w:t xml:space="preserve"> R</w:t>
      </w:r>
      <w:r w:rsidR="00F104C2" w:rsidRPr="00DF6FC2">
        <w:rPr>
          <w:rFonts w:ascii="Arial" w:hAnsi="Arial" w:cs="Arial"/>
          <w:sz w:val="23"/>
          <w:szCs w:val="23"/>
        </w:rPr>
        <w:t xml:space="preserve">ace, </w:t>
      </w:r>
      <w:r w:rsidR="009A01E8" w:rsidRPr="00DF6FC2">
        <w:rPr>
          <w:rFonts w:ascii="Arial" w:hAnsi="Arial" w:cs="Arial"/>
          <w:sz w:val="23"/>
          <w:szCs w:val="23"/>
        </w:rPr>
        <w:t>G</w:t>
      </w:r>
      <w:r w:rsidR="00F104C2" w:rsidRPr="00DF6FC2">
        <w:rPr>
          <w:rFonts w:ascii="Arial" w:hAnsi="Arial" w:cs="Arial"/>
          <w:sz w:val="23"/>
          <w:szCs w:val="23"/>
        </w:rPr>
        <w:t xml:space="preserve">ender, </w:t>
      </w:r>
      <w:r w:rsidR="009A01E8" w:rsidRPr="00DF6FC2">
        <w:rPr>
          <w:rFonts w:ascii="Arial" w:hAnsi="Arial" w:cs="Arial"/>
          <w:sz w:val="23"/>
          <w:szCs w:val="23"/>
        </w:rPr>
        <w:t>E</w:t>
      </w:r>
      <w:r w:rsidR="00F104C2" w:rsidRPr="00DF6FC2">
        <w:rPr>
          <w:rFonts w:ascii="Arial" w:hAnsi="Arial" w:cs="Arial"/>
          <w:sz w:val="23"/>
          <w:szCs w:val="23"/>
        </w:rPr>
        <w:t xml:space="preserve">thnicity, </w:t>
      </w:r>
      <w:r w:rsidR="009A01E8" w:rsidRPr="00DF6FC2">
        <w:rPr>
          <w:rFonts w:ascii="Arial" w:hAnsi="Arial" w:cs="Arial"/>
          <w:sz w:val="23"/>
          <w:szCs w:val="23"/>
        </w:rPr>
        <w:t>D</w:t>
      </w:r>
      <w:r w:rsidR="00F104C2" w:rsidRPr="00DF6FC2">
        <w:rPr>
          <w:rFonts w:ascii="Arial" w:hAnsi="Arial" w:cs="Arial"/>
          <w:sz w:val="23"/>
          <w:szCs w:val="23"/>
        </w:rPr>
        <w:t xml:space="preserve">isability, </w:t>
      </w:r>
      <w:r w:rsidR="009A01E8" w:rsidRPr="00DF6FC2">
        <w:rPr>
          <w:rFonts w:ascii="Arial" w:hAnsi="Arial" w:cs="Arial"/>
          <w:sz w:val="23"/>
          <w:szCs w:val="23"/>
        </w:rPr>
        <w:t>S</w:t>
      </w:r>
      <w:r w:rsidR="00F104C2" w:rsidRPr="00DF6FC2">
        <w:rPr>
          <w:rFonts w:ascii="Arial" w:hAnsi="Arial" w:cs="Arial"/>
          <w:sz w:val="23"/>
          <w:szCs w:val="23"/>
        </w:rPr>
        <w:t xml:space="preserve">exual </w:t>
      </w:r>
      <w:r w:rsidR="009A01E8" w:rsidRPr="00DF6FC2">
        <w:rPr>
          <w:rFonts w:ascii="Arial" w:hAnsi="Arial" w:cs="Arial"/>
          <w:sz w:val="23"/>
          <w:szCs w:val="23"/>
        </w:rPr>
        <w:t>O</w:t>
      </w:r>
      <w:r w:rsidR="00D81AAE" w:rsidRPr="00DF6FC2">
        <w:rPr>
          <w:rFonts w:ascii="Arial" w:hAnsi="Arial" w:cs="Arial"/>
          <w:sz w:val="23"/>
          <w:szCs w:val="23"/>
        </w:rPr>
        <w:t>rientation</w:t>
      </w:r>
      <w:r w:rsidR="00F104C2" w:rsidRPr="00DF6FC2">
        <w:rPr>
          <w:rFonts w:ascii="Arial" w:hAnsi="Arial" w:cs="Arial"/>
          <w:sz w:val="23"/>
          <w:szCs w:val="23"/>
        </w:rPr>
        <w:t xml:space="preserve">, or </w:t>
      </w:r>
      <w:r w:rsidR="009A01E8" w:rsidRPr="00DF6FC2">
        <w:rPr>
          <w:rFonts w:ascii="Arial" w:hAnsi="Arial" w:cs="Arial"/>
          <w:sz w:val="23"/>
          <w:szCs w:val="23"/>
        </w:rPr>
        <w:t>R</w:t>
      </w:r>
      <w:r w:rsidR="00F104C2" w:rsidRPr="00DF6FC2">
        <w:rPr>
          <w:rFonts w:ascii="Arial" w:hAnsi="Arial" w:cs="Arial"/>
          <w:sz w:val="23"/>
          <w:szCs w:val="23"/>
        </w:rPr>
        <w:t>eligion will NOT be tolerated</w:t>
      </w:r>
      <w:r w:rsidR="00D81AAE" w:rsidRPr="00DF6FC2">
        <w:rPr>
          <w:rFonts w:ascii="Arial" w:hAnsi="Arial" w:cs="Arial"/>
          <w:sz w:val="23"/>
          <w:szCs w:val="23"/>
        </w:rPr>
        <w:t xml:space="preserve">, and could subject the violator to </w:t>
      </w:r>
      <w:r w:rsidR="00AF7074" w:rsidRPr="00DF6FC2">
        <w:rPr>
          <w:rFonts w:ascii="Arial" w:hAnsi="Arial" w:cs="Arial"/>
          <w:sz w:val="23"/>
          <w:szCs w:val="23"/>
        </w:rPr>
        <w:t>E</w:t>
      </w:r>
      <w:r w:rsidR="00D81AAE" w:rsidRPr="00DF6FC2">
        <w:rPr>
          <w:rFonts w:ascii="Arial" w:hAnsi="Arial" w:cs="Arial"/>
          <w:sz w:val="23"/>
          <w:szCs w:val="23"/>
        </w:rPr>
        <w:t xml:space="preserve">jection, and </w:t>
      </w:r>
      <w:r w:rsidR="00D81AAE" w:rsidRPr="00DF6FC2">
        <w:rPr>
          <w:rFonts w:ascii="Arial" w:hAnsi="Arial" w:cs="Arial"/>
          <w:b/>
          <w:bCs/>
          <w:sz w:val="23"/>
          <w:szCs w:val="23"/>
        </w:rPr>
        <w:t xml:space="preserve">may result in penalties being assessed against your </w:t>
      </w:r>
      <w:r w:rsidR="00DF6FC2" w:rsidRPr="00DF6FC2">
        <w:rPr>
          <w:rFonts w:ascii="Arial" w:hAnsi="Arial" w:cs="Arial"/>
          <w:b/>
          <w:bCs/>
          <w:sz w:val="23"/>
          <w:szCs w:val="23"/>
        </w:rPr>
        <w:t>team</w:t>
      </w:r>
      <w:r w:rsidR="00DF6FC2" w:rsidRPr="00DF6FC2">
        <w:rPr>
          <w:rFonts w:ascii="Arial" w:hAnsi="Arial" w:cs="Arial"/>
          <w:sz w:val="23"/>
          <w:szCs w:val="23"/>
        </w:rPr>
        <w:t>. If</w:t>
      </w:r>
      <w:r w:rsidR="00371E33" w:rsidRPr="00DF6FC2">
        <w:rPr>
          <w:rFonts w:ascii="Arial" w:hAnsi="Arial" w:cs="Arial"/>
          <w:sz w:val="23"/>
          <w:szCs w:val="23"/>
        </w:rPr>
        <w:t xml:space="preserve"> such comments are heard a penalty will be assessed </w:t>
      </w:r>
      <w:r w:rsidR="00DF6FC2" w:rsidRPr="00DF6FC2">
        <w:rPr>
          <w:rFonts w:ascii="Arial" w:hAnsi="Arial" w:cs="Arial"/>
          <w:b/>
          <w:bCs/>
          <w:sz w:val="23"/>
          <w:szCs w:val="23"/>
        </w:rPr>
        <w:t xml:space="preserve">and </w:t>
      </w:r>
      <w:r w:rsidR="00371E33" w:rsidRPr="00DF6FC2">
        <w:rPr>
          <w:rFonts w:ascii="Arial" w:hAnsi="Arial" w:cs="Arial"/>
          <w:b/>
          <w:bCs/>
          <w:sz w:val="23"/>
          <w:szCs w:val="23"/>
        </w:rPr>
        <w:t>may result in a suspension and/or</w:t>
      </w:r>
      <w:r w:rsidR="00D81AAE" w:rsidRPr="00DF6FC2">
        <w:rPr>
          <w:rFonts w:ascii="Arial" w:hAnsi="Arial" w:cs="Arial"/>
          <w:b/>
          <w:bCs/>
          <w:sz w:val="23"/>
          <w:szCs w:val="23"/>
        </w:rPr>
        <w:t xml:space="preserve"> such person(s)</w:t>
      </w:r>
      <w:r w:rsidR="00F104C2" w:rsidRPr="00DF6FC2">
        <w:rPr>
          <w:rFonts w:ascii="Arial" w:hAnsi="Arial" w:cs="Arial"/>
          <w:b/>
          <w:bCs/>
          <w:sz w:val="23"/>
          <w:szCs w:val="23"/>
        </w:rPr>
        <w:t xml:space="preserve"> </w:t>
      </w:r>
      <w:r w:rsidR="00D81AAE" w:rsidRPr="00DF6FC2">
        <w:rPr>
          <w:rFonts w:ascii="Arial" w:hAnsi="Arial" w:cs="Arial"/>
          <w:b/>
          <w:bCs/>
          <w:sz w:val="23"/>
          <w:szCs w:val="23"/>
        </w:rPr>
        <w:t>involved may be asked to leave immediately without any question</w:t>
      </w:r>
      <w:r w:rsidR="00D81AAE" w:rsidRPr="00DF6FC2">
        <w:rPr>
          <w:rFonts w:ascii="Arial" w:hAnsi="Arial" w:cs="Arial"/>
          <w:sz w:val="23"/>
          <w:szCs w:val="23"/>
        </w:rPr>
        <w:t xml:space="preserve">. It is your responsibility </w:t>
      </w:r>
      <w:r w:rsidR="00DF6FC2" w:rsidRPr="00DF6FC2">
        <w:rPr>
          <w:rFonts w:ascii="Arial" w:hAnsi="Arial" w:cs="Arial"/>
          <w:sz w:val="23"/>
          <w:szCs w:val="23"/>
        </w:rPr>
        <w:t>as Coaches</w:t>
      </w:r>
      <w:r w:rsidR="00D81AAE" w:rsidRPr="00DF6FC2">
        <w:rPr>
          <w:rFonts w:ascii="Arial" w:hAnsi="Arial" w:cs="Arial"/>
          <w:sz w:val="23"/>
          <w:szCs w:val="23"/>
        </w:rPr>
        <w:t xml:space="preserve"> to remind your team of the policy. </w:t>
      </w:r>
    </w:p>
    <w:p w14:paraId="7EC30CA5" w14:textId="4765BA0C" w:rsidR="00D81AAE" w:rsidRPr="00DF6FC2" w:rsidRDefault="00D81AAE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 xml:space="preserve">Some </w:t>
      </w:r>
      <w:r w:rsidR="00EB41B1">
        <w:rPr>
          <w:rFonts w:ascii="Arial" w:hAnsi="Arial" w:cs="Arial"/>
          <w:sz w:val="23"/>
          <w:szCs w:val="23"/>
        </w:rPr>
        <w:t xml:space="preserve">of the </w:t>
      </w:r>
      <w:r w:rsidRPr="00DF6FC2">
        <w:rPr>
          <w:rFonts w:ascii="Arial" w:hAnsi="Arial" w:cs="Arial"/>
          <w:sz w:val="23"/>
          <w:szCs w:val="23"/>
        </w:rPr>
        <w:t>inappropriate behaviors that are unacceptable and will not be tolerated include:</w:t>
      </w:r>
    </w:p>
    <w:p w14:paraId="0DB8174F" w14:textId="4AF465C4" w:rsidR="00D81AAE" w:rsidRPr="00DF6FC2" w:rsidRDefault="00D81AAE" w:rsidP="00AF707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Rude comments to any city staff, referee, players, coaches, or fans</w:t>
      </w:r>
    </w:p>
    <w:p w14:paraId="60661E18" w14:textId="21149AC3" w:rsidR="00D81AAE" w:rsidRPr="00DF6FC2" w:rsidRDefault="00D81AAE" w:rsidP="00AF707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Cheering when a player gets knocked down, misses a shot, or gets injured</w:t>
      </w:r>
    </w:p>
    <w:p w14:paraId="5C04950C" w14:textId="2E81E80F" w:rsidR="00D81AAE" w:rsidRPr="00DF6FC2" w:rsidRDefault="00D81AAE" w:rsidP="00AF707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Encouraging players to run up the score if a team is up by more than 20 points</w:t>
      </w:r>
    </w:p>
    <w:p w14:paraId="48B04A49" w14:textId="7EB3AD19" w:rsidR="00D81AAE" w:rsidRPr="00DF6FC2" w:rsidRDefault="00D81AAE" w:rsidP="00AF707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Rude/vulgar language used at any time, at any volume directed to anybody</w:t>
      </w:r>
    </w:p>
    <w:p w14:paraId="4E04906B" w14:textId="5D5E9982" w:rsidR="00D81AAE" w:rsidRPr="00DF6FC2" w:rsidRDefault="00D81AAE" w:rsidP="00AF7074">
      <w:pPr>
        <w:pStyle w:val="ListParagraph"/>
        <w:numPr>
          <w:ilvl w:val="1"/>
          <w:numId w:val="1"/>
        </w:num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 xml:space="preserve">Stomping feet, loud cheering, or distracting </w:t>
      </w:r>
      <w:r w:rsidR="00216118" w:rsidRPr="00DF6FC2">
        <w:rPr>
          <w:rFonts w:ascii="Arial" w:hAnsi="Arial" w:cs="Arial"/>
          <w:sz w:val="23"/>
          <w:szCs w:val="23"/>
        </w:rPr>
        <w:t xml:space="preserve">the </w:t>
      </w:r>
      <w:r w:rsidRPr="00DF6FC2">
        <w:rPr>
          <w:rFonts w:ascii="Arial" w:hAnsi="Arial" w:cs="Arial"/>
          <w:sz w:val="23"/>
          <w:szCs w:val="23"/>
        </w:rPr>
        <w:t>opposing teams.</w:t>
      </w:r>
    </w:p>
    <w:p w14:paraId="4F98CCBF" w14:textId="5F57D585" w:rsidR="00D81AAE" w:rsidRPr="00DF6FC2" w:rsidRDefault="00D81AAE" w:rsidP="00D81AAE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 xml:space="preserve">As a </w:t>
      </w:r>
      <w:r w:rsidR="009A01E8" w:rsidRPr="00DF6FC2">
        <w:rPr>
          <w:rFonts w:ascii="Arial" w:hAnsi="Arial" w:cs="Arial"/>
          <w:sz w:val="23"/>
          <w:szCs w:val="23"/>
        </w:rPr>
        <w:t>reminder</w:t>
      </w:r>
      <w:r w:rsidRPr="00DF6FC2">
        <w:rPr>
          <w:rFonts w:ascii="Arial" w:hAnsi="Arial" w:cs="Arial"/>
          <w:sz w:val="23"/>
          <w:szCs w:val="23"/>
        </w:rPr>
        <w:t xml:space="preserve">, the City of Allentown is being proactive and has assigned hall monitors, field rangers, </w:t>
      </w:r>
      <w:r w:rsidR="009A01E8" w:rsidRPr="00DF6FC2">
        <w:rPr>
          <w:rFonts w:ascii="Arial" w:hAnsi="Arial" w:cs="Arial"/>
          <w:sz w:val="23"/>
          <w:szCs w:val="23"/>
        </w:rPr>
        <w:t>referees,</w:t>
      </w:r>
      <w:r w:rsidRPr="00DF6FC2">
        <w:rPr>
          <w:rFonts w:ascii="Arial" w:hAnsi="Arial" w:cs="Arial"/>
          <w:sz w:val="23"/>
          <w:szCs w:val="23"/>
        </w:rPr>
        <w:t xml:space="preserve"> and </w:t>
      </w:r>
      <w:r w:rsidR="009A01E8" w:rsidRPr="00DF6FC2">
        <w:rPr>
          <w:rFonts w:ascii="Arial" w:hAnsi="Arial" w:cs="Arial"/>
          <w:sz w:val="23"/>
          <w:szCs w:val="23"/>
        </w:rPr>
        <w:t>timekeepers</w:t>
      </w:r>
      <w:r w:rsidRPr="00DF6FC2">
        <w:rPr>
          <w:rFonts w:ascii="Arial" w:hAnsi="Arial" w:cs="Arial"/>
          <w:sz w:val="23"/>
          <w:szCs w:val="23"/>
        </w:rPr>
        <w:t xml:space="preserve"> </w:t>
      </w:r>
      <w:r w:rsidR="009A01E8" w:rsidRPr="00DF6FC2">
        <w:rPr>
          <w:rFonts w:ascii="Arial" w:hAnsi="Arial" w:cs="Arial"/>
          <w:sz w:val="23"/>
          <w:szCs w:val="23"/>
        </w:rPr>
        <w:t xml:space="preserve">to be the eyes and ears of the Department and to help everything run smoothly. We want everyone to enjoy the City Basketball experience and conduct themselves in a respectful manner. </w:t>
      </w:r>
    </w:p>
    <w:p w14:paraId="26C11ED3" w14:textId="23CE3CEE" w:rsidR="00D81AAE" w:rsidRPr="00DF6FC2" w:rsidRDefault="00216118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Your</w:t>
      </w:r>
      <w:r w:rsidR="00AF7074" w:rsidRPr="00DF6FC2">
        <w:rPr>
          <w:rFonts w:ascii="Arial" w:hAnsi="Arial" w:cs="Arial"/>
          <w:sz w:val="23"/>
          <w:szCs w:val="23"/>
        </w:rPr>
        <w:t xml:space="preserve"> </w:t>
      </w:r>
      <w:r w:rsidRPr="00DF6FC2">
        <w:rPr>
          <w:rFonts w:ascii="Arial" w:hAnsi="Arial" w:cs="Arial"/>
          <w:sz w:val="23"/>
          <w:szCs w:val="23"/>
        </w:rPr>
        <w:t>cooperation</w:t>
      </w:r>
      <w:r w:rsidR="00AF7074" w:rsidRPr="00DF6FC2">
        <w:rPr>
          <w:rFonts w:ascii="Arial" w:hAnsi="Arial" w:cs="Arial"/>
          <w:sz w:val="23"/>
          <w:szCs w:val="23"/>
        </w:rPr>
        <w:t xml:space="preserve"> and support of these policies is </w:t>
      </w:r>
      <w:r w:rsidRPr="00DF6FC2">
        <w:rPr>
          <w:rFonts w:ascii="Arial" w:hAnsi="Arial" w:cs="Arial"/>
          <w:sz w:val="23"/>
          <w:szCs w:val="23"/>
        </w:rPr>
        <w:t>appreciated</w:t>
      </w:r>
      <w:r w:rsidR="00AF7074" w:rsidRPr="00DF6FC2">
        <w:rPr>
          <w:rFonts w:ascii="Arial" w:hAnsi="Arial" w:cs="Arial"/>
          <w:sz w:val="23"/>
          <w:szCs w:val="23"/>
        </w:rPr>
        <w:t xml:space="preserve">. The </w:t>
      </w:r>
      <w:proofErr w:type="gramStart"/>
      <w:r w:rsidR="00AF7074" w:rsidRPr="00DF6FC2">
        <w:rPr>
          <w:rFonts w:ascii="Arial" w:hAnsi="Arial" w:cs="Arial"/>
          <w:sz w:val="23"/>
          <w:szCs w:val="23"/>
        </w:rPr>
        <w:t>ultimate goal</w:t>
      </w:r>
      <w:proofErr w:type="gramEnd"/>
      <w:r w:rsidR="00AF7074" w:rsidRPr="00DF6FC2">
        <w:rPr>
          <w:rFonts w:ascii="Arial" w:hAnsi="Arial" w:cs="Arial"/>
          <w:sz w:val="23"/>
          <w:szCs w:val="23"/>
        </w:rPr>
        <w:t xml:space="preserve"> of recreation programs is to give our children a place to compete and learn to work together in a safe, positive atmosphere and above anything else HAVE FUN! </w:t>
      </w:r>
      <w:proofErr w:type="gramStart"/>
      <w:r w:rsidRPr="00DF6FC2">
        <w:rPr>
          <w:rFonts w:ascii="Arial" w:hAnsi="Arial" w:cs="Arial"/>
          <w:sz w:val="23"/>
          <w:szCs w:val="23"/>
        </w:rPr>
        <w:t>Let’s</w:t>
      </w:r>
      <w:proofErr w:type="gramEnd"/>
      <w:r w:rsidR="00AF7074" w:rsidRPr="00DF6FC2">
        <w:rPr>
          <w:rFonts w:ascii="Arial" w:hAnsi="Arial" w:cs="Arial"/>
          <w:sz w:val="23"/>
          <w:szCs w:val="23"/>
        </w:rPr>
        <w:t xml:space="preserve"> make sure we keep that goal in mind at all times.</w:t>
      </w:r>
    </w:p>
    <w:p w14:paraId="0B95ABD4" w14:textId="432B13D2" w:rsidR="00AF7074" w:rsidRPr="00DF6FC2" w:rsidRDefault="00AF7074">
      <w:pPr>
        <w:rPr>
          <w:rFonts w:ascii="Arial" w:hAnsi="Arial" w:cs="Arial"/>
          <w:sz w:val="23"/>
          <w:szCs w:val="23"/>
        </w:rPr>
      </w:pPr>
      <w:r w:rsidRPr="00DF6FC2">
        <w:rPr>
          <w:rFonts w:ascii="Arial" w:hAnsi="Arial" w:cs="Arial"/>
          <w:sz w:val="23"/>
          <w:szCs w:val="23"/>
        </w:rPr>
        <w:t>Should you have any questions</w:t>
      </w:r>
      <w:r w:rsidR="00BF1CED">
        <w:rPr>
          <w:rFonts w:ascii="Arial" w:hAnsi="Arial" w:cs="Arial"/>
          <w:sz w:val="23"/>
          <w:szCs w:val="23"/>
        </w:rPr>
        <w:t xml:space="preserve">, </w:t>
      </w:r>
      <w:proofErr w:type="gramStart"/>
      <w:r w:rsidRPr="00DF6FC2">
        <w:rPr>
          <w:rFonts w:ascii="Arial" w:hAnsi="Arial" w:cs="Arial"/>
          <w:sz w:val="23"/>
          <w:szCs w:val="23"/>
        </w:rPr>
        <w:t>comments</w:t>
      </w:r>
      <w:proofErr w:type="gramEnd"/>
      <w:r w:rsidRPr="00DF6FC2">
        <w:rPr>
          <w:rFonts w:ascii="Arial" w:hAnsi="Arial" w:cs="Arial"/>
          <w:sz w:val="23"/>
          <w:szCs w:val="23"/>
        </w:rPr>
        <w:t xml:space="preserve"> or concerns please feel free to contact our office at</w:t>
      </w:r>
      <w:r w:rsidR="00DF6FC2">
        <w:rPr>
          <w:rFonts w:ascii="Arial" w:hAnsi="Arial" w:cs="Arial"/>
          <w:sz w:val="23"/>
          <w:szCs w:val="23"/>
        </w:rPr>
        <w:t xml:space="preserve"> </w:t>
      </w:r>
      <w:r w:rsidRPr="00DF6FC2">
        <w:rPr>
          <w:rFonts w:ascii="Arial" w:hAnsi="Arial" w:cs="Arial"/>
          <w:sz w:val="23"/>
          <w:szCs w:val="23"/>
        </w:rPr>
        <w:t>610-</w:t>
      </w:r>
      <w:r w:rsidR="00216118" w:rsidRPr="00DF6FC2">
        <w:rPr>
          <w:rFonts w:ascii="Arial" w:hAnsi="Arial" w:cs="Arial"/>
          <w:sz w:val="23"/>
          <w:szCs w:val="23"/>
        </w:rPr>
        <w:t>437</w:t>
      </w:r>
      <w:r w:rsidRPr="00DF6FC2">
        <w:rPr>
          <w:rFonts w:ascii="Arial" w:hAnsi="Arial" w:cs="Arial"/>
          <w:sz w:val="23"/>
          <w:szCs w:val="23"/>
        </w:rPr>
        <w:t>-7750</w:t>
      </w:r>
    </w:p>
    <w:p w14:paraId="07D234DE" w14:textId="77777777" w:rsidR="008E216F" w:rsidRPr="00DF6FC2" w:rsidRDefault="008E216F">
      <w:pPr>
        <w:rPr>
          <w:rFonts w:ascii="Arial" w:hAnsi="Arial" w:cs="Arial"/>
          <w:sz w:val="23"/>
          <w:szCs w:val="23"/>
        </w:rPr>
      </w:pPr>
    </w:p>
    <w:sectPr w:rsidR="008E216F" w:rsidRPr="00DF6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9A77" w14:textId="77777777" w:rsidR="00DF6FC2" w:rsidRDefault="00DF6FC2" w:rsidP="00DF6FC2">
      <w:pPr>
        <w:spacing w:after="0" w:line="240" w:lineRule="auto"/>
      </w:pPr>
      <w:r>
        <w:separator/>
      </w:r>
    </w:p>
  </w:endnote>
  <w:endnote w:type="continuationSeparator" w:id="0">
    <w:p w14:paraId="2D0F9891" w14:textId="77777777" w:rsidR="00DF6FC2" w:rsidRDefault="00DF6FC2" w:rsidP="00DF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A9BC" w14:textId="77777777" w:rsidR="00DF6FC2" w:rsidRDefault="00DF6FC2" w:rsidP="00DF6FC2">
      <w:pPr>
        <w:spacing w:after="0" w:line="240" w:lineRule="auto"/>
      </w:pPr>
      <w:r>
        <w:separator/>
      </w:r>
    </w:p>
  </w:footnote>
  <w:footnote w:type="continuationSeparator" w:id="0">
    <w:p w14:paraId="78673489" w14:textId="77777777" w:rsidR="00DF6FC2" w:rsidRDefault="00DF6FC2" w:rsidP="00DF6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289B"/>
    <w:multiLevelType w:val="hybridMultilevel"/>
    <w:tmpl w:val="FE46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6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16F"/>
    <w:rsid w:val="00082297"/>
    <w:rsid w:val="001A1F17"/>
    <w:rsid w:val="00216118"/>
    <w:rsid w:val="00371E33"/>
    <w:rsid w:val="00492D14"/>
    <w:rsid w:val="008E216F"/>
    <w:rsid w:val="009A01E8"/>
    <w:rsid w:val="00A17FD5"/>
    <w:rsid w:val="00AF7074"/>
    <w:rsid w:val="00BF1CED"/>
    <w:rsid w:val="00D81AAE"/>
    <w:rsid w:val="00DF6FC2"/>
    <w:rsid w:val="00EB41B1"/>
    <w:rsid w:val="00F104C2"/>
    <w:rsid w:val="00F5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FF270"/>
  <w15:chartTrackingRefBased/>
  <w15:docId w15:val="{89B878D3-62D1-41CD-951F-83321DAF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1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townp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lentownparksandr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Zimpfer, Kyle</dc:creator>
  <cp:keywords/>
  <dc:description/>
  <cp:lastModifiedBy>Zimpfer, Kyle</cp:lastModifiedBy>
  <cp:revision>6</cp:revision>
  <dcterms:created xsi:type="dcterms:W3CDTF">2022-08-19T17:42:00Z</dcterms:created>
  <dcterms:modified xsi:type="dcterms:W3CDTF">2022-09-13T15:51:00Z</dcterms:modified>
</cp:coreProperties>
</file>